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576Y2SXZTANK-1599574555-10596</_dlc_DocId>
    <_dlc_DocIdUrl xmlns="562bfd5c-d220-4eae-8549-a844a2da3c2d">
      <Url>https://beisgov.sharepoint.com/sites/AITaskforce-OS/_layouts/15/DocIdRedir.aspx?ID=576Y2SXZTANK-1599574555-10596</Url>
      <Description>576Y2SXZTANK-1599574555-10596</Description>
    </_dlc_DocIdUrl>
  </documentManagement>
</p:properties>
</file>

<file path=customXml/itemProps1.xml><?xml version="1.0" encoding="utf-8"?>
<ds:datastoreItem xmlns:ds="http://schemas.openxmlformats.org/officeDocument/2006/customXml" ds:itemID="{244B0A1B-3201-482E-A199-7C0C7A916624}"/>
</file>

<file path=customXml/itemProps2.xml><?xml version="1.0" encoding="utf-8"?>
<ds:datastoreItem xmlns:ds="http://schemas.openxmlformats.org/officeDocument/2006/customXml" ds:itemID="{DE81B3FD-428E-49CD-AE57-55170C0C75A5}"/>
</file>

<file path=customXml/itemProps3.xml><?xml version="1.0" encoding="utf-8"?>
<ds:datastoreItem xmlns:ds="http://schemas.openxmlformats.org/officeDocument/2006/customXml" ds:itemID="{3B28DBF6-83F6-4AA7-8098-D3DF35E90854}"/>
</file>

<file path=customXml/itemProps4.xml><?xml version="1.0" encoding="utf-8"?>
<ds:datastoreItem xmlns:ds="http://schemas.openxmlformats.org/officeDocument/2006/customXml" ds:itemID="{EFBA265E-A953-4186-AA28-CABF1CD874F9}"/>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7e8e62b9-5270-4b30-b068-5e434c433b0f</vt:lpwstr>
  </property>
  <property fmtid="{D5CDD505-2E9C-101B-9397-08002B2CF9AE}" pid="6" name="KIM_GovernmentBody">
    <vt:lpwstr>3;#DSIT|9b2b16d8-8f0e-f9f9-8d2e-30d6eeb93788</vt:lpwstr>
  </property>
  <property fmtid="{D5CDD505-2E9C-101B-9397-08002B2CF9AE}" pid="7" name="MediaServiceImageTags">
    <vt:lpwstr/>
  </property>
</Properties>
</file>